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192B5497" w:rsidR="006C655E" w:rsidRDefault="00393754" w:rsidP="00865918">
      <w:pPr>
        <w:jc w:val="center"/>
      </w:pPr>
      <w:r>
        <w:rPr>
          <w:noProof/>
        </w:rPr>
        <w:drawing>
          <wp:inline distT="0" distB="0" distL="0" distR="0" wp14:anchorId="2E58E931" wp14:editId="570D5AE2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2pt;height:62.2pt" o:ole="">
            <v:imagedata r:id="rId9" o:title=""/>
          </v:shape>
          <o:OLEObject Type="Embed" ProgID="CorelDraw.Graphic.22" ShapeID="_x0000_i1026" DrawAspect="Content" ObjectID="_1701362971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5pt;height:26.2pt" o:ole="">
            <v:imagedata r:id="rId11" o:title=""/>
          </v:shape>
          <o:OLEObject Type="Embed" ProgID="CorelDraw.Graphic.22" ShapeID="_x0000_i1027" DrawAspect="Content" ObjectID="_1701362972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20F33936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257607">
        <w:rPr>
          <w:b/>
          <w:sz w:val="28"/>
        </w:rPr>
        <w:t>G</w:t>
      </w:r>
      <w:r w:rsidR="00257607" w:rsidRPr="00393754">
        <w:rPr>
          <w:b/>
          <w:sz w:val="28"/>
          <w:lang w:val="ru-RU"/>
        </w:rPr>
        <w:t>-</w:t>
      </w:r>
      <w:r w:rsidR="00257607">
        <w:rPr>
          <w:b/>
          <w:sz w:val="28"/>
        </w:rPr>
        <w:t>N</w:t>
      </w:r>
      <w:r w:rsidR="00257607" w:rsidRPr="00393754">
        <w:rPr>
          <w:b/>
          <w:sz w:val="28"/>
          <w:lang w:val="ru-RU"/>
        </w:rPr>
        <w:t>010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9F6CA2A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4BB67C3B" w14:textId="77777777" w:rsidR="007F7338" w:rsidRPr="00DA2DE7" w:rsidRDefault="007F7338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4168C3EA" w:rsidR="00DA2DE7" w:rsidRDefault="00D61F7A" w:rsidP="00865918">
            <w:pPr>
              <w:jc w:val="center"/>
              <w:rPr>
                <w:sz w:val="28"/>
                <w:lang w:val="ru-RU"/>
              </w:rPr>
            </w:pPr>
            <w:r w:rsidRPr="00D61F7A">
              <w:rPr>
                <w:sz w:val="28"/>
                <w:lang w:val="ru-RU"/>
              </w:rPr>
              <w:t>Nissan X-Trail T31 2007-2014</w:t>
            </w:r>
          </w:p>
        </w:tc>
        <w:tc>
          <w:tcPr>
            <w:tcW w:w="1701" w:type="dxa"/>
          </w:tcPr>
          <w:p w14:paraId="4B7A35F6" w14:textId="45E5F1E5"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14:paraId="2A74FC1B" w14:textId="67078412" w:rsidR="00DA2DE7" w:rsidRPr="00D61F7A" w:rsidRDefault="00D61F7A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425C78EE" w14:textId="1816B699" w:rsidR="00DA2DE7" w:rsidRDefault="00DA2DE7" w:rsidP="00865918">
      <w:pPr>
        <w:jc w:val="center"/>
        <w:rPr>
          <w:b/>
          <w:sz w:val="28"/>
          <w:lang w:val="ru-RU"/>
        </w:rPr>
      </w:pPr>
    </w:p>
    <w:p w14:paraId="35BA0318" w14:textId="77777777" w:rsidR="00D8309C" w:rsidRDefault="00D8309C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640ED9A1" w14:textId="474A7A99" w:rsidR="004E415C" w:rsidRDefault="00257607">
      <w:pPr>
        <w:rPr>
          <w:b/>
          <w:noProof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0F4E1468" wp14:editId="57C6BB6A">
            <wp:extent cx="6867047" cy="4688205"/>
            <wp:effectExtent l="349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5193" cy="471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268B9E26" w:rsidR="00DA2DE7" w:rsidRPr="008447CB" w:rsidRDefault="00DA2DE7" w:rsidP="004E415C">
      <w:pPr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00346306" w14:textId="01E685FD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257607">
        <w:rPr>
          <w:sz w:val="24"/>
          <w:szCs w:val="24"/>
        </w:rPr>
        <w:t>G</w:t>
      </w:r>
      <w:r w:rsidR="00257607" w:rsidRPr="00257607">
        <w:rPr>
          <w:sz w:val="24"/>
          <w:szCs w:val="24"/>
          <w:lang w:val="ru-RU"/>
        </w:rPr>
        <w:t>-</w:t>
      </w:r>
      <w:r w:rsidR="00257607">
        <w:rPr>
          <w:sz w:val="24"/>
          <w:szCs w:val="24"/>
        </w:rPr>
        <w:t>N</w:t>
      </w:r>
      <w:r w:rsidR="00257607" w:rsidRPr="00257607">
        <w:rPr>
          <w:sz w:val="24"/>
          <w:szCs w:val="24"/>
          <w:lang w:val="ru-RU"/>
        </w:rPr>
        <w:t>010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257607" w:rsidRPr="00257607">
        <w:rPr>
          <w:sz w:val="24"/>
          <w:szCs w:val="24"/>
          <w:lang w:val="ru-RU"/>
        </w:rPr>
        <w:t xml:space="preserve">Nissan X-Trail T31 2007-2014 </w:t>
      </w:r>
      <w:r w:rsidR="00393754">
        <w:rPr>
          <w:sz w:val="24"/>
          <w:szCs w:val="24"/>
          <w:lang w:val="ru-RU"/>
        </w:rPr>
        <w:t xml:space="preserve">г. </w:t>
      </w:r>
      <w:r w:rsidR="00257607" w:rsidRPr="00BF1E85">
        <w:rPr>
          <w:sz w:val="24"/>
          <w:szCs w:val="24"/>
          <w:lang w:val="ru-RU"/>
        </w:rPr>
        <w:t>выпуска</w:t>
      </w:r>
      <w:r w:rsidR="00257607" w:rsidRPr="00257607">
        <w:rPr>
          <w:sz w:val="24"/>
          <w:szCs w:val="24"/>
          <w:lang w:val="ru-RU"/>
        </w:rPr>
        <w:t>, в т.ч. для авто</w:t>
      </w:r>
      <w:r w:rsidR="00257607">
        <w:rPr>
          <w:sz w:val="24"/>
          <w:szCs w:val="24"/>
          <w:lang w:val="ru-RU"/>
        </w:rPr>
        <w:t>мобилей</w:t>
      </w:r>
      <w:r w:rsidR="00257607" w:rsidRPr="00257607">
        <w:rPr>
          <w:sz w:val="24"/>
          <w:szCs w:val="24"/>
          <w:lang w:val="ru-RU"/>
        </w:rPr>
        <w:t xml:space="preserve"> с парктроником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4E0BAEC3" w:rsidR="00AC4F94" w:rsidRPr="00C870DA" w:rsidRDefault="007F7338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3B079BFB" w:rsidR="00AC4F94" w:rsidRPr="00AC4F94" w:rsidRDefault="00257607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6821C151" w:rsidR="00AC4F94" w:rsidRPr="00AC4F94" w:rsidRDefault="00257607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19,4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0EF0C631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257607">
        <w:rPr>
          <w:b/>
          <w:sz w:val="28"/>
        </w:rPr>
        <w:t>G-N010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040" w:type="dxa"/>
        <w:tblLook w:val="04A0" w:firstRow="1" w:lastRow="0" w:firstColumn="1" w:lastColumn="0" w:noHBand="0" w:noVBand="1"/>
      </w:tblPr>
      <w:tblGrid>
        <w:gridCol w:w="1020"/>
        <w:gridCol w:w="3620"/>
        <w:gridCol w:w="1460"/>
      </w:tblGrid>
      <w:tr w:rsidR="00257607" w:rsidRPr="00257607" w14:paraId="6D2F868E" w14:textId="77777777" w:rsidTr="00257607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4332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257607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BD77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5214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257607" w:rsidRPr="00257607" w14:paraId="789E370A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E5C1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F3CE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05BE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7607" w:rsidRPr="00257607" w14:paraId="6E6799AD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85EC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A25A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правый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1496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7607" w:rsidRPr="00257607" w14:paraId="15A103BD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843A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5AA6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 левый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240E9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7607" w:rsidRPr="00257607" w14:paraId="3CCE723E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1C03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7B54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0FFE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7607" w:rsidRPr="00257607" w14:paraId="06DE8CB6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8ED0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96AE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783C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7607" w:rsidRPr="00257607" w14:paraId="547E72F1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DFB6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086F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5074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7607" w:rsidRPr="00257607" w14:paraId="6797CB7E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6A9C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9B19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B8F1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57607" w:rsidRPr="00257607" w14:paraId="66260B2C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9330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804B" w14:textId="572C8A9E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</w:t>
            </w:r>
            <w:r w:rsidR="005E44F3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40</w:t>
            </w: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6748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257607" w:rsidRPr="00257607" w14:paraId="4AC43E10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84E7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27DAA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C43E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7607" w:rsidRPr="00257607" w14:paraId="05C6931C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C6D9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6746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A63F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7607" w:rsidRPr="00257607" w14:paraId="320ABBE0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652F1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C31D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0807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257607" w:rsidRPr="00257607" w14:paraId="1C406E91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5737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C6D4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716E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7607" w:rsidRPr="00257607" w14:paraId="216F47BD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6FD6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69AA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10450-78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8197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</w:tr>
      <w:tr w:rsidR="00257607" w:rsidRPr="00257607" w14:paraId="33F0537F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D4E2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B6EB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46E3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257607" w:rsidRPr="00257607" w14:paraId="3346BFCD" w14:textId="77777777" w:rsidTr="00257607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1198" w14:textId="77777777" w:rsidR="00257607" w:rsidRPr="00257607" w:rsidRDefault="00257607" w:rsidP="0025760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C19E" w14:textId="77777777" w:rsidR="00257607" w:rsidRPr="00257607" w:rsidRDefault="00257607" w:rsidP="0025760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BC96" w14:textId="77777777" w:rsidR="00257607" w:rsidRPr="00257607" w:rsidRDefault="00257607" w:rsidP="0025760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257607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4.2 Поврежденный шар сцепной не подлежит ремонту.</w:t>
      </w:r>
    </w:p>
    <w:p w14:paraId="101F4F59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4.3 </w:t>
      </w:r>
      <w:r w:rsidR="00C36179" w:rsidRPr="00C40599">
        <w:rPr>
          <w:lang w:val="ru-RU"/>
        </w:rPr>
        <w:t xml:space="preserve">Примерно через 1000 км эксплуатации </w:t>
      </w:r>
      <w:r w:rsidRPr="00C40599">
        <w:rPr>
          <w:lang w:val="ru-RU"/>
        </w:rPr>
        <w:t xml:space="preserve">необходимо проверить </w:t>
      </w:r>
      <w:r w:rsidR="00C36179" w:rsidRPr="00C40599">
        <w:rPr>
          <w:lang w:val="ru-RU"/>
        </w:rPr>
        <w:t xml:space="preserve">болты крепления </w:t>
      </w:r>
      <w:r w:rsidRPr="00C40599">
        <w:rPr>
          <w:lang w:val="ru-RU"/>
        </w:rPr>
        <w:t>шара сцепного</w:t>
      </w:r>
      <w:r w:rsidR="00C36179" w:rsidRPr="00C40599">
        <w:rPr>
          <w:lang w:val="ru-RU"/>
        </w:rPr>
        <w:t xml:space="preserve">. </w:t>
      </w:r>
    </w:p>
    <w:p w14:paraId="1C33C846" w14:textId="77777777" w:rsidR="00CA687A" w:rsidRPr="00C40599" w:rsidRDefault="00CA687A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4.4 </w:t>
      </w:r>
      <w:r w:rsidR="00C36179" w:rsidRPr="00C40599">
        <w:rPr>
          <w:lang w:val="ru-RU"/>
        </w:rPr>
        <w:t xml:space="preserve">После установки </w:t>
      </w:r>
      <w:r w:rsidRPr="00C40599">
        <w:rPr>
          <w:lang w:val="ru-RU"/>
        </w:rPr>
        <w:t>ТСУ</w:t>
      </w:r>
      <w:r w:rsidR="00C36179" w:rsidRPr="00C40599">
        <w:rPr>
          <w:lang w:val="ru-RU"/>
        </w:rPr>
        <w:t xml:space="preserve"> осмотрите</w:t>
      </w:r>
      <w:r w:rsidRPr="00C40599">
        <w:rPr>
          <w:lang w:val="ru-RU"/>
        </w:rPr>
        <w:t xml:space="preserve"> его на диагностической станции.</w:t>
      </w:r>
    </w:p>
    <w:p w14:paraId="0996EF16" w14:textId="77777777" w:rsidR="00CA687A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4.8 Запрещено буксирование прицепа со скоростью более 90 км/ч.</w:t>
      </w:r>
    </w:p>
    <w:p w14:paraId="20BCA133" w14:textId="43BDCAD8" w:rsidR="006F03F4" w:rsidRPr="00C40599" w:rsidRDefault="006F03F4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4.9 Запрещено буксирование прицепа с полной (максимальной) массой прицепа более </w:t>
      </w:r>
      <w:r w:rsidR="007F7338">
        <w:rPr>
          <w:b/>
          <w:lang w:val="ru-RU"/>
        </w:rPr>
        <w:t>2200</w:t>
      </w:r>
      <w:r w:rsidRPr="00C40599">
        <w:rPr>
          <w:lang w:val="ru-RU"/>
        </w:rPr>
        <w:t xml:space="preserve"> кг.</w:t>
      </w:r>
    </w:p>
    <w:p w14:paraId="7F80E9FB" w14:textId="77777777"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C40599" w:rsidRDefault="006055E9" w:rsidP="00CD5705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Эти элементы не должны иметь механических повреждений и</w:t>
      </w:r>
      <w:r w:rsidR="00CD5705" w:rsidRPr="00C40599">
        <w:rPr>
          <w:lang w:val="ru-RU"/>
        </w:rPr>
        <w:t xml:space="preserve"> </w:t>
      </w:r>
      <w:r w:rsidRPr="00C40599">
        <w:rPr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56E88989" w14:textId="529F10B8" w:rsidR="00FB3283" w:rsidRDefault="00FB3283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FB3283">
        <w:rPr>
          <w:lang w:val="ru-RU"/>
        </w:rPr>
        <w:t xml:space="preserve">Демонтируйте бампер и </w:t>
      </w:r>
      <w:r>
        <w:rPr>
          <w:lang w:val="ru-RU"/>
        </w:rPr>
        <w:t>усилитель</w:t>
      </w:r>
      <w:r w:rsidRPr="00FB3283">
        <w:rPr>
          <w:lang w:val="ru-RU"/>
        </w:rPr>
        <w:t xml:space="preserve"> бампера (</w:t>
      </w:r>
      <w:r>
        <w:rPr>
          <w:lang w:val="ru-RU"/>
        </w:rPr>
        <w:t>усилитель</w:t>
      </w:r>
      <w:r w:rsidRPr="00FB3283">
        <w:rPr>
          <w:lang w:val="ru-RU"/>
        </w:rPr>
        <w:t xml:space="preserve"> больше </w:t>
      </w:r>
      <w:r>
        <w:rPr>
          <w:lang w:val="ru-RU"/>
        </w:rPr>
        <w:t>использоваться не будет).</w:t>
      </w:r>
      <w:r w:rsidRPr="00FB3283">
        <w:rPr>
          <w:lang w:val="ru-RU"/>
        </w:rPr>
        <w:t xml:space="preserve"> </w:t>
      </w:r>
    </w:p>
    <w:p w14:paraId="3212F757" w14:textId="44C25BDB" w:rsidR="007F7338" w:rsidRDefault="00FB3283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Опустите глушитель.</w:t>
      </w:r>
    </w:p>
    <w:p w14:paraId="5BC74CE4" w14:textId="2AF745B3" w:rsidR="00FB3283" w:rsidRDefault="00FB3283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Демонтируйте</w:t>
      </w:r>
      <w:r w:rsidRPr="00FB3283">
        <w:rPr>
          <w:lang w:val="ru-RU"/>
        </w:rPr>
        <w:t xml:space="preserve"> теплозащитный экран и </w:t>
      </w:r>
      <w:r>
        <w:rPr>
          <w:lang w:val="ru-RU"/>
        </w:rPr>
        <w:t>подрежьте край шириной 5 мм, если потребуется при установке деталей фаркопа.</w:t>
      </w:r>
    </w:p>
    <w:p w14:paraId="5BF724F8" w14:textId="6D0FC79B" w:rsidR="005E44F3" w:rsidRPr="005E44F3" w:rsidRDefault="005E44F3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5E44F3">
        <w:rPr>
          <w:lang w:val="ru-RU"/>
        </w:rPr>
        <w:t>Вставьте Кронштейн кузова сборный левый/правый поз.2 и поз.3 в торцевые отверстия лонжерона, через боковые отверстия лонжерона прикрутите</w:t>
      </w:r>
      <w:r>
        <w:rPr>
          <w:lang w:val="ru-RU"/>
        </w:rPr>
        <w:t xml:space="preserve"> без затяжки</w:t>
      </w:r>
      <w:r w:rsidRPr="005E44F3">
        <w:rPr>
          <w:lang w:val="ru-RU"/>
        </w:rPr>
        <w:t xml:space="preserve"> Пластина 2 поз.7 и Пластина 3 поз.8 с помощью болтов М10х40 поз. 12.</w:t>
      </w:r>
    </w:p>
    <w:p w14:paraId="0E0A4C85" w14:textId="63769D17" w:rsidR="005E44F3" w:rsidRDefault="005E44F3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5E44F3">
        <w:rPr>
          <w:lang w:val="ru-RU"/>
        </w:rPr>
        <w:t xml:space="preserve">Установите </w:t>
      </w:r>
      <w:r>
        <w:rPr>
          <w:lang w:val="ru-RU"/>
        </w:rPr>
        <w:t>Балку в сборе поз.1</w:t>
      </w:r>
      <w:r w:rsidRPr="005E44F3">
        <w:rPr>
          <w:lang w:val="ru-RU"/>
        </w:rPr>
        <w:t xml:space="preserve"> и </w:t>
      </w:r>
      <w:r w:rsidR="007A1E18">
        <w:rPr>
          <w:lang w:val="ru-RU"/>
        </w:rPr>
        <w:t>прикрутите без затяжки</w:t>
      </w:r>
      <w:r w:rsidRPr="005E44F3">
        <w:rPr>
          <w:lang w:val="ru-RU"/>
        </w:rPr>
        <w:t xml:space="preserve"> </w:t>
      </w:r>
      <w:r w:rsidR="007A1E18">
        <w:rPr>
          <w:lang w:val="ru-RU"/>
        </w:rPr>
        <w:t xml:space="preserve">к </w:t>
      </w:r>
      <w:r w:rsidR="007A1E18" w:rsidRPr="005E44F3">
        <w:rPr>
          <w:lang w:val="ru-RU"/>
        </w:rPr>
        <w:t>Кронштейн кузова сборный левый/правый поз.2 и поз.3</w:t>
      </w:r>
      <w:r w:rsidR="007A1E18">
        <w:rPr>
          <w:lang w:val="ru-RU"/>
        </w:rPr>
        <w:t xml:space="preserve"> с помощью болтов М10х40.</w:t>
      </w:r>
    </w:p>
    <w:p w14:paraId="587565C1" w14:textId="1F393DF3" w:rsidR="007A1E18" w:rsidRDefault="007A1E18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 xml:space="preserve">Закрепите </w:t>
      </w:r>
      <w:r w:rsidRPr="005E44F3">
        <w:rPr>
          <w:lang w:val="ru-RU"/>
        </w:rPr>
        <w:t>Кронштейн кузова сборный левый/правый поз.2 и поз.3</w:t>
      </w:r>
      <w:r>
        <w:rPr>
          <w:lang w:val="ru-RU"/>
        </w:rPr>
        <w:t xml:space="preserve"> по торцевым пластинам с помощью крепежа, оставшегося при демонтаже усилителя бампера.</w:t>
      </w:r>
    </w:p>
    <w:p w14:paraId="720A49E6" w14:textId="4A3CDD5D" w:rsidR="007A1E18" w:rsidRPr="007A1E18" w:rsidRDefault="007A1E18" w:rsidP="007A1E18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Закрепите Шар сцепной поз.</w:t>
      </w:r>
      <w:r>
        <w:rPr>
          <w:lang w:val="ru-RU"/>
        </w:rPr>
        <w:t>21</w:t>
      </w:r>
      <w:r w:rsidRPr="00C40599">
        <w:rPr>
          <w:lang w:val="ru-RU"/>
        </w:rPr>
        <w:t xml:space="preserve"> и Крепление вилки поз.</w:t>
      </w:r>
      <w:r>
        <w:rPr>
          <w:lang w:val="ru-RU"/>
        </w:rPr>
        <w:t>9</w:t>
      </w:r>
      <w:r w:rsidRPr="00C40599">
        <w:rPr>
          <w:lang w:val="ru-RU"/>
        </w:rPr>
        <w:t xml:space="preserve"> к Балке в сборе поз.1 с помощью Болтов М12х75 поз.1</w:t>
      </w:r>
      <w:r>
        <w:rPr>
          <w:lang w:val="ru-RU"/>
        </w:rPr>
        <w:t>2</w:t>
      </w:r>
      <w:r w:rsidRPr="00C40599">
        <w:rPr>
          <w:lang w:val="ru-RU"/>
        </w:rPr>
        <w:t>.</w:t>
      </w:r>
    </w:p>
    <w:p w14:paraId="43639C6E" w14:textId="1C050DAE"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Затяните все болты в соответствии с установленным моментом затяжки - см. таблицу ниже.</w:t>
      </w:r>
    </w:p>
    <w:p w14:paraId="08EA9E56" w14:textId="3EF2091E" w:rsidR="007A1E18" w:rsidRPr="00C40599" w:rsidRDefault="007A1E18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Установите в обратном порядке бампер, глушитель и теплозащитный экран.</w:t>
      </w:r>
    </w:p>
    <w:p w14:paraId="73E7BD7D" w14:textId="04CB9B08" w:rsidR="00525A2F" w:rsidRPr="00C40599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lang w:val="ru-RU"/>
        </w:rPr>
      </w:pPr>
      <w:r w:rsidRPr="00C40599">
        <w:rPr>
          <w:lang w:val="ru-RU"/>
        </w:rPr>
        <w:t>Присоедините электропроводку.</w:t>
      </w:r>
    </w:p>
    <w:p w14:paraId="120731A4" w14:textId="77777777" w:rsidR="00E06423" w:rsidRPr="00C40599" w:rsidRDefault="00E06423" w:rsidP="00E06423">
      <w:pPr>
        <w:pStyle w:val="a5"/>
        <w:spacing w:after="0"/>
        <w:ind w:left="0"/>
        <w:rPr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393754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A1E18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A1E18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03AEFA9B" w:rsidR="00FD470E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AD0B664" w14:textId="77777777" w:rsidR="00393754" w:rsidRPr="00CF29A5" w:rsidRDefault="00393754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1. Производитель обязуется заменить неисправный товар в течение </w:t>
      </w:r>
      <w:r w:rsidR="00766AA4" w:rsidRPr="00C40599">
        <w:rPr>
          <w:lang w:val="ru-RU"/>
        </w:rPr>
        <w:t>24</w:t>
      </w:r>
      <w:r w:rsidRPr="00C40599">
        <w:rPr>
          <w:lang w:val="ru-RU"/>
        </w:rPr>
        <w:t xml:space="preserve"> месяцев с даты покупки</w:t>
      </w:r>
      <w:r w:rsidR="00066D6A" w:rsidRPr="00C40599">
        <w:rPr>
          <w:lang w:val="ru-RU"/>
        </w:rPr>
        <w:t>.</w:t>
      </w:r>
    </w:p>
    <w:p w14:paraId="40E8CB50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3. Шаровая сцепка не подлежит гарантийным претензиям:</w:t>
      </w:r>
    </w:p>
    <w:p w14:paraId="6D6BA768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а) если повреждение произошло в результате аварии</w:t>
      </w:r>
    </w:p>
    <w:p w14:paraId="5602287B" w14:textId="77777777" w:rsidR="00CF29A5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C40599" w:rsidRDefault="00CF29A5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4. ТСУ не п</w:t>
      </w:r>
      <w:r w:rsidR="006055E9" w:rsidRPr="00C40599">
        <w:rPr>
          <w:lang w:val="ru-RU"/>
        </w:rPr>
        <w:t>одлежит гарантийным претензиям:</w:t>
      </w:r>
    </w:p>
    <w:p w14:paraId="13A65C7D" w14:textId="00FA249C"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 xml:space="preserve">а) </w:t>
      </w:r>
      <w:r w:rsidR="00CF29A5" w:rsidRPr="00C40599">
        <w:rPr>
          <w:lang w:val="ru-RU"/>
        </w:rPr>
        <w:t>если в паспорте не содержится дат</w:t>
      </w:r>
      <w:r w:rsidR="00134F8C" w:rsidRPr="00C40599">
        <w:rPr>
          <w:lang w:val="ru-RU"/>
        </w:rPr>
        <w:t>а</w:t>
      </w:r>
      <w:r w:rsidR="00CF29A5" w:rsidRPr="00C40599">
        <w:rPr>
          <w:lang w:val="ru-RU"/>
        </w:rPr>
        <w:t xml:space="preserve"> продажи, штамп магазина или </w:t>
      </w:r>
      <w:r w:rsidR="00134F8C" w:rsidRPr="00C40599">
        <w:rPr>
          <w:lang w:val="ru-RU"/>
        </w:rPr>
        <w:t>ОТК завода-производителя,</w:t>
      </w:r>
      <w:r w:rsidR="00CF29A5" w:rsidRPr="00C40599">
        <w:rPr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C40599" w:rsidRDefault="006055E9" w:rsidP="00766AA4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б) в</w:t>
      </w:r>
      <w:r w:rsidR="00CF29A5" w:rsidRPr="00C40599">
        <w:rPr>
          <w:lang w:val="ru-RU"/>
        </w:rPr>
        <w:t xml:space="preserve"> результате неправильной установки </w:t>
      </w:r>
      <w:r w:rsidRPr="00C40599">
        <w:rPr>
          <w:lang w:val="ru-RU"/>
        </w:rPr>
        <w:t>ТСУ</w:t>
      </w:r>
      <w:r w:rsidR="00CF29A5" w:rsidRPr="00C40599">
        <w:rPr>
          <w:lang w:val="ru-RU"/>
        </w:rPr>
        <w:t>.</w:t>
      </w:r>
    </w:p>
    <w:p w14:paraId="24488772" w14:textId="63F206E6" w:rsidR="00C40599" w:rsidRPr="00C40599" w:rsidRDefault="00E06423" w:rsidP="00E06423">
      <w:pPr>
        <w:tabs>
          <w:tab w:val="left" w:pos="7938"/>
        </w:tabs>
        <w:spacing w:after="0"/>
        <w:rPr>
          <w:lang w:val="ru-RU"/>
        </w:rPr>
      </w:pPr>
      <w:r w:rsidRPr="00C40599">
        <w:rPr>
          <w:lang w:val="ru-RU"/>
        </w:rPr>
        <w:t>в) если были использованы болты и гайки с классом прочности ниже 8.8.</w:t>
      </w:r>
      <w:bookmarkStart w:id="1" w:name="_GoBack"/>
      <w:bookmarkEnd w:id="1"/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C40599" w:rsidRDefault="006055E9" w:rsidP="00BF1E85">
      <w:pPr>
        <w:tabs>
          <w:tab w:val="left" w:pos="7938"/>
        </w:tabs>
        <w:ind w:firstLine="426"/>
        <w:rPr>
          <w:lang w:val="ru-RU"/>
        </w:rPr>
      </w:pPr>
      <w:r w:rsidRPr="00C40599">
        <w:rPr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7A1E18">
        <w:trPr>
          <w:trHeight w:val="917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7A1E18">
      <w:footerReference w:type="default" r:id="rId16"/>
      <w:pgSz w:w="8419" w:h="11906" w:orient="landscape" w:code="9"/>
      <w:pgMar w:top="425" w:right="709" w:bottom="709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5B4D1" w14:textId="77777777" w:rsidR="00621DD7" w:rsidRDefault="00621DD7" w:rsidP="00766AA4">
      <w:pPr>
        <w:spacing w:after="0" w:line="240" w:lineRule="auto"/>
      </w:pPr>
      <w:r>
        <w:separator/>
      </w:r>
    </w:p>
  </w:endnote>
  <w:endnote w:type="continuationSeparator" w:id="0">
    <w:p w14:paraId="1DF90800" w14:textId="77777777" w:rsidR="00621DD7" w:rsidRDefault="00621DD7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618DC" w14:textId="77777777" w:rsidR="00621DD7" w:rsidRDefault="00621DD7" w:rsidP="00766AA4">
      <w:pPr>
        <w:spacing w:after="0" w:line="240" w:lineRule="auto"/>
      </w:pPr>
      <w:r>
        <w:separator/>
      </w:r>
    </w:p>
  </w:footnote>
  <w:footnote w:type="continuationSeparator" w:id="0">
    <w:p w14:paraId="7257AA78" w14:textId="77777777" w:rsidR="00621DD7" w:rsidRDefault="00621DD7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27129"/>
    <w:rsid w:val="00066D6A"/>
    <w:rsid w:val="000A0482"/>
    <w:rsid w:val="000A18A0"/>
    <w:rsid w:val="000C1C67"/>
    <w:rsid w:val="00134F8C"/>
    <w:rsid w:val="00184BF1"/>
    <w:rsid w:val="001C123E"/>
    <w:rsid w:val="00257607"/>
    <w:rsid w:val="002759E2"/>
    <w:rsid w:val="002F28C4"/>
    <w:rsid w:val="00315809"/>
    <w:rsid w:val="00393754"/>
    <w:rsid w:val="003A7529"/>
    <w:rsid w:val="003B1190"/>
    <w:rsid w:val="00417D9C"/>
    <w:rsid w:val="004645DD"/>
    <w:rsid w:val="00470B98"/>
    <w:rsid w:val="004C302E"/>
    <w:rsid w:val="004C7D50"/>
    <w:rsid w:val="004E415C"/>
    <w:rsid w:val="00517823"/>
    <w:rsid w:val="00525A2F"/>
    <w:rsid w:val="00566A76"/>
    <w:rsid w:val="005C778A"/>
    <w:rsid w:val="005E0072"/>
    <w:rsid w:val="005E44F3"/>
    <w:rsid w:val="006055E9"/>
    <w:rsid w:val="00621DD7"/>
    <w:rsid w:val="006A4F37"/>
    <w:rsid w:val="006C655E"/>
    <w:rsid w:val="006F03F4"/>
    <w:rsid w:val="006F5BDF"/>
    <w:rsid w:val="007366F8"/>
    <w:rsid w:val="00766AA4"/>
    <w:rsid w:val="00793CC6"/>
    <w:rsid w:val="007A1E18"/>
    <w:rsid w:val="007F7338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A498F"/>
    <w:rsid w:val="00AB15A9"/>
    <w:rsid w:val="00AC4F94"/>
    <w:rsid w:val="00AD0666"/>
    <w:rsid w:val="00B15344"/>
    <w:rsid w:val="00B15668"/>
    <w:rsid w:val="00BA6A7D"/>
    <w:rsid w:val="00BC39B8"/>
    <w:rsid w:val="00BF1E85"/>
    <w:rsid w:val="00C36179"/>
    <w:rsid w:val="00C40599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61F7A"/>
    <w:rsid w:val="00D754A3"/>
    <w:rsid w:val="00D8309C"/>
    <w:rsid w:val="00D869A7"/>
    <w:rsid w:val="00D92FB3"/>
    <w:rsid w:val="00DA2DE7"/>
    <w:rsid w:val="00DB73A5"/>
    <w:rsid w:val="00DE6EE0"/>
    <w:rsid w:val="00E06423"/>
    <w:rsid w:val="00E73493"/>
    <w:rsid w:val="00F358DD"/>
    <w:rsid w:val="00F43083"/>
    <w:rsid w:val="00F75D13"/>
    <w:rsid w:val="00F7662B"/>
    <w:rsid w:val="00FB3283"/>
    <w:rsid w:val="00FD470E"/>
    <w:rsid w:val="00FE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B0EAC-D2B8-45A5-A4CF-DE38AC098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8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15</cp:revision>
  <cp:lastPrinted>2021-10-04T11:35:00Z</cp:lastPrinted>
  <dcterms:created xsi:type="dcterms:W3CDTF">2021-10-03T09:31:00Z</dcterms:created>
  <dcterms:modified xsi:type="dcterms:W3CDTF">2021-12-18T17:03:00Z</dcterms:modified>
</cp:coreProperties>
</file>