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13E3E88C" w:rsidR="006C655E" w:rsidRDefault="00E41E98" w:rsidP="00865918">
      <w:pPr>
        <w:jc w:val="center"/>
      </w:pPr>
      <w:r>
        <w:rPr>
          <w:noProof/>
        </w:rPr>
        <w:drawing>
          <wp:inline distT="0" distB="0" distL="0" distR="0" wp14:anchorId="295D0DCA" wp14:editId="5EA14AE5">
            <wp:extent cx="2923032" cy="6675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2.75pt;height:62.05pt" o:ole="">
            <v:imagedata r:id="rId9" o:title=""/>
          </v:shape>
          <o:OLEObject Type="Embed" ProgID="CorelDraw.Graphic.22" ShapeID="_x0000_i1026" DrawAspect="Content" ObjectID="_1701363328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55pt;height:26.6pt" o:ole="">
            <v:imagedata r:id="rId11" o:title=""/>
          </v:shape>
          <o:OLEObject Type="Embed" ProgID="CorelDraw.Graphic.22" ShapeID="_x0000_i1027" DrawAspect="Content" ObjectID="_1701363329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52D45807" w:rsidR="00DA2DE7" w:rsidRPr="003B1764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5A61EB">
        <w:rPr>
          <w:b/>
          <w:sz w:val="28"/>
        </w:rPr>
        <w:t>N</w:t>
      </w:r>
      <w:r w:rsidR="005A61EB" w:rsidRPr="002962D4">
        <w:rPr>
          <w:b/>
          <w:sz w:val="28"/>
          <w:lang w:val="ru-RU"/>
        </w:rPr>
        <w:t>011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398E2135" w14:textId="62DC2408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3B42D9CF" w:rsidR="00DA2DE7" w:rsidRPr="003B1764" w:rsidRDefault="005A61EB" w:rsidP="00865918">
            <w:pPr>
              <w:jc w:val="center"/>
              <w:rPr>
                <w:sz w:val="28"/>
              </w:rPr>
            </w:pPr>
            <w:r w:rsidRPr="005A61EB">
              <w:rPr>
                <w:sz w:val="28"/>
              </w:rPr>
              <w:t>Nissan X-Trail T32 2015-</w:t>
            </w:r>
          </w:p>
        </w:tc>
        <w:tc>
          <w:tcPr>
            <w:tcW w:w="1701" w:type="dxa"/>
          </w:tcPr>
          <w:p w14:paraId="4B7A35F6" w14:textId="610CF732" w:rsidR="00DA2DE7" w:rsidRPr="00C36D13" w:rsidRDefault="0064042D" w:rsidP="00865918">
            <w:pPr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2A74FC1B" w14:textId="75E1587F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092CD1E5" w14:textId="73A70641"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69A7F3D5" w14:textId="6CC31725"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135BCC1F" w14:textId="43B28778" w:rsidR="00E41E98" w:rsidRDefault="00E41E9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3303E800" w14:textId="77777777" w:rsidR="00E41E98" w:rsidRDefault="00E41E9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2E0C8443" w14:textId="77777777"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3A502198" w14:textId="325F32CE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5675E12D" w14:textId="37E826EF" w:rsidR="003B1764" w:rsidRPr="00E41E98" w:rsidRDefault="00DA2DE7" w:rsidP="00E41E98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A866392" w14:textId="53DE52D3" w:rsidR="005E0072" w:rsidRDefault="002962D4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131C41F8" wp14:editId="3F92D400">
            <wp:extent cx="6642418" cy="4845860"/>
            <wp:effectExtent l="2857" t="0" r="9208" b="920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61706" cy="485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1EEB21B0" w14:textId="720E2237" w:rsidR="001025F6" w:rsidRPr="00451219" w:rsidRDefault="00865918" w:rsidP="00AC4F94">
      <w:pPr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 xml:space="preserve">Тягово-сцепное устройство (далее ТСУ) арт. </w:t>
      </w:r>
      <w:r w:rsidR="004F2A22" w:rsidRPr="00451219">
        <w:rPr>
          <w:szCs w:val="24"/>
        </w:rPr>
        <w:t>G</w:t>
      </w:r>
      <w:r w:rsidR="004F2A22" w:rsidRPr="00451219">
        <w:rPr>
          <w:szCs w:val="24"/>
          <w:lang w:val="ru-RU"/>
        </w:rPr>
        <w:t>-</w:t>
      </w:r>
      <w:r w:rsidR="005A61EB" w:rsidRPr="00451219">
        <w:rPr>
          <w:szCs w:val="24"/>
        </w:rPr>
        <w:t>N</w:t>
      </w:r>
      <w:r w:rsidR="005A61EB" w:rsidRPr="00451219">
        <w:rPr>
          <w:szCs w:val="24"/>
          <w:lang w:val="ru-RU"/>
        </w:rPr>
        <w:t>011</w:t>
      </w:r>
      <w:r w:rsidR="0064042D" w:rsidRPr="00451219">
        <w:rPr>
          <w:szCs w:val="24"/>
          <w:lang w:val="ru-RU"/>
        </w:rPr>
        <w:t xml:space="preserve"> </w:t>
      </w:r>
      <w:r w:rsidRPr="00451219">
        <w:rPr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51219">
        <w:rPr>
          <w:szCs w:val="24"/>
          <w:lang w:val="ru-RU"/>
        </w:rPr>
        <w:t xml:space="preserve"> ТСУ устанавливается на автомобиль</w:t>
      </w:r>
      <w:r w:rsidR="004F2A22" w:rsidRPr="00451219">
        <w:rPr>
          <w:szCs w:val="24"/>
          <w:lang w:val="ru-RU"/>
        </w:rPr>
        <w:t xml:space="preserve"> </w:t>
      </w:r>
      <w:proofErr w:type="spellStart"/>
      <w:r w:rsidR="005A61EB" w:rsidRPr="00451219">
        <w:rPr>
          <w:szCs w:val="24"/>
          <w:lang w:val="ru-RU"/>
        </w:rPr>
        <w:t>Nissan</w:t>
      </w:r>
      <w:proofErr w:type="spellEnd"/>
      <w:r w:rsidR="005A61EB" w:rsidRPr="00451219">
        <w:rPr>
          <w:szCs w:val="24"/>
          <w:lang w:val="ru-RU"/>
        </w:rPr>
        <w:t xml:space="preserve"> X-</w:t>
      </w:r>
      <w:proofErr w:type="spellStart"/>
      <w:r w:rsidR="005A61EB" w:rsidRPr="00451219">
        <w:rPr>
          <w:szCs w:val="24"/>
          <w:lang w:val="ru-RU"/>
        </w:rPr>
        <w:t>Trail</w:t>
      </w:r>
      <w:proofErr w:type="spellEnd"/>
      <w:r w:rsidR="005A61EB" w:rsidRPr="00451219">
        <w:rPr>
          <w:szCs w:val="24"/>
          <w:lang w:val="ru-RU"/>
        </w:rPr>
        <w:t xml:space="preserve"> T32 с 2015</w:t>
      </w:r>
      <w:r w:rsidR="003B1764" w:rsidRPr="00451219">
        <w:rPr>
          <w:szCs w:val="24"/>
          <w:lang w:val="ru-RU"/>
        </w:rPr>
        <w:t xml:space="preserve"> г. выпуска.</w:t>
      </w:r>
    </w:p>
    <w:p w14:paraId="6BA81CB6" w14:textId="5F2B65BE" w:rsidR="00AC4F94" w:rsidRPr="00451219" w:rsidRDefault="00AC4F94" w:rsidP="00AC4F94">
      <w:pPr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451219" w:rsidRDefault="00AC4F94" w:rsidP="00AC4F94">
      <w:pPr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Pr="00451219" w:rsidRDefault="000A18A0" w:rsidP="00AC4F94">
      <w:pPr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1"/>
        <w:gridCol w:w="3792"/>
        <w:gridCol w:w="2235"/>
      </w:tblGrid>
      <w:tr w:rsidR="00AC4F94" w:rsidRPr="004A6835" w14:paraId="10ACFEB7" w14:textId="77777777" w:rsidTr="00AC4F94">
        <w:tc>
          <w:tcPr>
            <w:tcW w:w="704" w:type="dxa"/>
          </w:tcPr>
          <w:p w14:paraId="021DC874" w14:textId="1DC799E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14:paraId="2C9EB344" w14:textId="77777777" w:rsidTr="00AC4F94">
        <w:tc>
          <w:tcPr>
            <w:tcW w:w="704" w:type="dxa"/>
          </w:tcPr>
          <w:p w14:paraId="57B47863" w14:textId="21213C16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14:paraId="0FC35097" w14:textId="77777777" w:rsidTr="00AC4F94">
        <w:tc>
          <w:tcPr>
            <w:tcW w:w="704" w:type="dxa"/>
          </w:tcPr>
          <w:p w14:paraId="5F50137D" w14:textId="3102978F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14:paraId="4981B32B" w14:textId="43FDD58D" w:rsidR="00AC4F94" w:rsidRPr="005A61EB" w:rsidRDefault="005A61EB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2000</w:t>
            </w:r>
          </w:p>
        </w:tc>
      </w:tr>
      <w:tr w:rsidR="00AC4F94" w:rsidRPr="004A6835" w14:paraId="090312E3" w14:textId="77777777" w:rsidTr="00AC4F94">
        <w:tc>
          <w:tcPr>
            <w:tcW w:w="704" w:type="dxa"/>
          </w:tcPr>
          <w:p w14:paraId="52F76DC5" w14:textId="14B21F40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14:paraId="6A3832D5" w14:textId="6E461117" w:rsidR="00AC4F94" w:rsidRPr="005A61EB" w:rsidRDefault="005A61EB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</w:tr>
      <w:tr w:rsidR="00AC4F94" w:rsidRPr="004A6835" w14:paraId="4009970F" w14:textId="77777777" w:rsidTr="00AC4F94">
        <w:tc>
          <w:tcPr>
            <w:tcW w:w="704" w:type="dxa"/>
          </w:tcPr>
          <w:p w14:paraId="55F84B75" w14:textId="7FEA5E53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6F8A1B1E" w:rsidR="00AC4F94" w:rsidRPr="004A6835" w:rsidRDefault="005A61EB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20,5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14:paraId="2CDC2ECF" w14:textId="221400EE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74747AEE" w14:textId="77777777"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14:paraId="2DE6720E" w14:textId="082BD268"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14:paraId="14338E04" w14:textId="18DBE5B4" w:rsidR="00451219" w:rsidRDefault="00451219" w:rsidP="00CD5705">
      <w:pPr>
        <w:pStyle w:val="a5"/>
        <w:ind w:left="426"/>
        <w:rPr>
          <w:b/>
          <w:sz w:val="28"/>
          <w:lang w:val="ru-RU"/>
        </w:rPr>
      </w:pPr>
    </w:p>
    <w:p w14:paraId="4707F159" w14:textId="16C2BDB3" w:rsidR="00451219" w:rsidRDefault="00451219" w:rsidP="00CD5705">
      <w:pPr>
        <w:pStyle w:val="a5"/>
        <w:ind w:left="426"/>
        <w:rPr>
          <w:b/>
          <w:sz w:val="28"/>
          <w:lang w:val="ru-RU"/>
        </w:rPr>
      </w:pPr>
    </w:p>
    <w:p w14:paraId="47F431C0" w14:textId="77777777" w:rsidR="00451219" w:rsidRDefault="00451219" w:rsidP="00CD5705">
      <w:pPr>
        <w:pStyle w:val="a5"/>
        <w:ind w:left="426"/>
        <w:rPr>
          <w:b/>
          <w:sz w:val="28"/>
          <w:lang w:val="ru-RU"/>
        </w:rPr>
      </w:pPr>
    </w:p>
    <w:p w14:paraId="0B5C3C02" w14:textId="4241CC63" w:rsidR="00CD5705" w:rsidRPr="001025F6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>
        <w:rPr>
          <w:b/>
          <w:sz w:val="28"/>
        </w:rPr>
        <w:t>G-</w:t>
      </w:r>
      <w:r w:rsidR="00451219">
        <w:rPr>
          <w:b/>
          <w:sz w:val="28"/>
        </w:rPr>
        <w:t>N011</w:t>
      </w:r>
    </w:p>
    <w:p w14:paraId="4A96DD30" w14:textId="339CFFD0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920" w:type="dxa"/>
        <w:tblLook w:val="04A0" w:firstRow="1" w:lastRow="0" w:firstColumn="1" w:lastColumn="0" w:noHBand="0" w:noVBand="1"/>
      </w:tblPr>
      <w:tblGrid>
        <w:gridCol w:w="1180"/>
        <w:gridCol w:w="4400"/>
        <w:gridCol w:w="1340"/>
      </w:tblGrid>
      <w:tr w:rsidR="002962D4" w:rsidRPr="002962D4" w14:paraId="2D480CEC" w14:textId="77777777" w:rsidTr="002962D4">
        <w:trPr>
          <w:trHeight w:val="252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115F" w14:textId="77777777"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2962D4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11BF" w14:textId="77777777"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BAFB" w14:textId="77777777"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2962D4" w:rsidRPr="002962D4" w14:paraId="2030D5C9" w14:textId="77777777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47620" w14:textId="77777777"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492E6" w14:textId="77777777"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46342" w14:textId="77777777"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962D4" w:rsidRPr="002962D4" w14:paraId="7FEA2EAE" w14:textId="77777777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64EB3" w14:textId="77777777"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5D1DE" w14:textId="77777777"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 крепежная в сборе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E4E7" w14:textId="77777777"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962D4" w:rsidRPr="002962D4" w14:paraId="2D1D9ED8" w14:textId="77777777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DD553" w14:textId="77777777"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DC4C4" w14:textId="77777777"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 крепежная в сборе 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7774" w14:textId="77777777"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962D4" w:rsidRPr="002962D4" w14:paraId="7B60FEEB" w14:textId="77777777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880D" w14:textId="77777777"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754C8" w14:textId="77777777"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525F" w14:textId="77777777"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962D4" w:rsidRPr="002962D4" w14:paraId="7ED9A6D1" w14:textId="77777777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079AD" w14:textId="77777777"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8C8E0" w14:textId="77777777"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F09D9" w14:textId="77777777"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962D4" w:rsidRPr="002962D4" w14:paraId="42C3577D" w14:textId="77777777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189B9" w14:textId="77777777"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6A54" w14:textId="77777777"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F68D" w14:textId="77777777"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962D4" w:rsidRPr="002962D4" w14:paraId="5973CA03" w14:textId="77777777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2F33" w14:textId="77777777"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9ABC" w14:textId="77777777"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FE4A8" w14:textId="77777777"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962D4" w:rsidRPr="002962D4" w14:paraId="24FC6DBC" w14:textId="77777777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ABC8" w14:textId="77777777"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F790" w14:textId="77777777"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3C56" w14:textId="77777777"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</w:tr>
      <w:tr w:rsidR="002962D4" w:rsidRPr="002962D4" w14:paraId="1F74B12A" w14:textId="77777777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A8B82" w14:textId="77777777"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6B545" w14:textId="77777777"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М12x1,25-6gx40 ГОСТ 7798-70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4F701" w14:textId="77777777"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962D4" w:rsidRPr="002962D4" w14:paraId="2E4254B5" w14:textId="77777777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5CE4" w14:textId="77777777"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17F5B" w14:textId="77777777"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8872" w14:textId="77777777"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962D4" w:rsidRPr="002962D4" w14:paraId="54DC1738" w14:textId="77777777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86EAF" w14:textId="77777777"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AFBA0" w14:textId="77777777"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10FA" w14:textId="77777777"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2962D4" w:rsidRPr="002962D4" w14:paraId="77A4F72D" w14:textId="77777777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955D" w14:textId="77777777"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D857" w14:textId="77777777"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6D5B" w14:textId="77777777"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</w:tr>
      <w:tr w:rsidR="002962D4" w:rsidRPr="002962D4" w14:paraId="5C11CC2F" w14:textId="77777777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B5F41" w14:textId="77777777"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1F549" w14:textId="77777777"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BE5F6" w14:textId="77777777"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</w:tr>
      <w:tr w:rsidR="002962D4" w:rsidRPr="002962D4" w14:paraId="698590F6" w14:textId="77777777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FB4B" w14:textId="77777777"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4C62" w14:textId="77777777"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200CD" w14:textId="77777777"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451219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451219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451219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 xml:space="preserve">4.3 </w:t>
      </w:r>
      <w:r w:rsidR="00C36179" w:rsidRPr="00451219">
        <w:rPr>
          <w:szCs w:val="24"/>
          <w:lang w:val="ru-RU"/>
        </w:rPr>
        <w:t xml:space="preserve">Примерно через 1000 км эксплуатации </w:t>
      </w:r>
      <w:r w:rsidRPr="00451219">
        <w:rPr>
          <w:szCs w:val="24"/>
          <w:lang w:val="ru-RU"/>
        </w:rPr>
        <w:t xml:space="preserve">необходимо проверить </w:t>
      </w:r>
      <w:r w:rsidR="00C36179" w:rsidRPr="00451219">
        <w:rPr>
          <w:szCs w:val="24"/>
          <w:lang w:val="ru-RU"/>
        </w:rPr>
        <w:t xml:space="preserve">болты крепления </w:t>
      </w:r>
      <w:r w:rsidRPr="00451219">
        <w:rPr>
          <w:szCs w:val="24"/>
          <w:lang w:val="ru-RU"/>
        </w:rPr>
        <w:t>шара сцепного</w:t>
      </w:r>
      <w:r w:rsidR="00C36179" w:rsidRPr="00451219">
        <w:rPr>
          <w:szCs w:val="24"/>
          <w:lang w:val="ru-RU"/>
        </w:rPr>
        <w:t xml:space="preserve">. </w:t>
      </w:r>
    </w:p>
    <w:p w14:paraId="1C33C846" w14:textId="77777777" w:rsidR="00CA687A" w:rsidRPr="00451219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 xml:space="preserve">4.4 </w:t>
      </w:r>
      <w:r w:rsidR="00C36179" w:rsidRPr="00451219">
        <w:rPr>
          <w:szCs w:val="24"/>
          <w:lang w:val="ru-RU"/>
        </w:rPr>
        <w:t xml:space="preserve">После установки </w:t>
      </w:r>
      <w:r w:rsidRPr="00451219">
        <w:rPr>
          <w:szCs w:val="24"/>
          <w:lang w:val="ru-RU"/>
        </w:rPr>
        <w:t>ТСУ</w:t>
      </w:r>
      <w:r w:rsidR="00C36179" w:rsidRPr="00451219">
        <w:rPr>
          <w:szCs w:val="24"/>
          <w:lang w:val="ru-RU"/>
        </w:rPr>
        <w:t xml:space="preserve"> осмотрите</w:t>
      </w:r>
      <w:r w:rsidRPr="00451219">
        <w:rPr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451219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451219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451219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451219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4.8 Запрещено буксирование прицепа со скоростью более 90 км/ч.</w:t>
      </w:r>
    </w:p>
    <w:p w14:paraId="20BCA133" w14:textId="1B0646E8" w:rsidR="006F03F4" w:rsidRPr="00451219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5A61EB" w:rsidRPr="00451219">
        <w:rPr>
          <w:b/>
          <w:szCs w:val="24"/>
          <w:lang w:val="ru-RU"/>
        </w:rPr>
        <w:t>2000</w:t>
      </w:r>
      <w:r w:rsidRPr="00451219">
        <w:rPr>
          <w:szCs w:val="24"/>
          <w:lang w:val="ru-RU"/>
        </w:rPr>
        <w:t xml:space="preserve"> кг.</w:t>
      </w:r>
    </w:p>
    <w:p w14:paraId="7F80E9FB" w14:textId="77777777" w:rsidR="006055E9" w:rsidRPr="00451219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lastRenderedPageBreak/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451219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Эти элементы не должны иметь механических повреждений и</w:t>
      </w:r>
      <w:r w:rsidR="00CD5705" w:rsidRPr="00451219">
        <w:rPr>
          <w:szCs w:val="24"/>
          <w:lang w:val="ru-RU"/>
        </w:rPr>
        <w:t xml:space="preserve"> </w:t>
      </w:r>
      <w:r w:rsidRPr="00451219">
        <w:rPr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67E2615A" w14:textId="51518CBE" w:rsidR="005A5F1D" w:rsidRPr="00451219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5.1</w:t>
      </w:r>
      <w:r w:rsidRPr="00451219">
        <w:rPr>
          <w:szCs w:val="24"/>
          <w:lang w:val="ru-RU"/>
        </w:rPr>
        <w:tab/>
        <w:t>Открутите</w:t>
      </w:r>
      <w:r w:rsidR="005A61EB" w:rsidRPr="00451219">
        <w:rPr>
          <w:szCs w:val="24"/>
          <w:lang w:val="ru-RU"/>
        </w:rPr>
        <w:t xml:space="preserve"> и снимите</w:t>
      </w:r>
      <w:r w:rsidRPr="00451219">
        <w:rPr>
          <w:szCs w:val="24"/>
          <w:lang w:val="ru-RU"/>
        </w:rPr>
        <w:t xml:space="preserve"> бампер.</w:t>
      </w:r>
    </w:p>
    <w:p w14:paraId="72BDA956" w14:textId="69AB43ED" w:rsidR="005A5F1D" w:rsidRPr="00451219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5.2</w:t>
      </w:r>
      <w:r w:rsidRPr="00451219">
        <w:rPr>
          <w:szCs w:val="24"/>
          <w:lang w:val="ru-RU"/>
        </w:rPr>
        <w:tab/>
        <w:t>Демонтируйте усилитель бампера</w:t>
      </w:r>
      <w:r w:rsidR="00E67156" w:rsidRPr="00451219">
        <w:rPr>
          <w:szCs w:val="24"/>
          <w:lang w:val="ru-RU"/>
        </w:rPr>
        <w:t xml:space="preserve"> вместе с кронштейнами</w:t>
      </w:r>
      <w:r w:rsidRPr="00451219">
        <w:rPr>
          <w:szCs w:val="24"/>
          <w:lang w:val="ru-RU"/>
        </w:rPr>
        <w:t>.</w:t>
      </w:r>
    </w:p>
    <w:p w14:paraId="1DA36C5D" w14:textId="329FCDDB" w:rsidR="00E67156" w:rsidRPr="00451219" w:rsidRDefault="00E67156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5.3</w:t>
      </w:r>
      <w:r w:rsidRPr="00451219">
        <w:rPr>
          <w:szCs w:val="24"/>
          <w:lang w:val="ru-RU"/>
        </w:rPr>
        <w:tab/>
        <w:t>Демонтировать буксировочную проушину с правой стороны.</w:t>
      </w:r>
    </w:p>
    <w:p w14:paraId="37A92539" w14:textId="32B4C770" w:rsidR="00E67156" w:rsidRPr="00451219" w:rsidRDefault="00E67156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5.4</w:t>
      </w:r>
      <w:r w:rsidRPr="00451219">
        <w:rPr>
          <w:szCs w:val="24"/>
          <w:lang w:val="ru-RU"/>
        </w:rPr>
        <w:tab/>
        <w:t>Установить в отверстие лонжерона</w:t>
      </w:r>
      <w:r w:rsidR="00D212EA" w:rsidRPr="00451219">
        <w:rPr>
          <w:szCs w:val="24"/>
          <w:lang w:val="ru-RU"/>
        </w:rPr>
        <w:t xml:space="preserve"> с левой стороны</w:t>
      </w:r>
      <w:r w:rsidRPr="00451219">
        <w:rPr>
          <w:szCs w:val="24"/>
          <w:lang w:val="ru-RU"/>
        </w:rPr>
        <w:t xml:space="preserve"> Пластина крепежная в сборе поз.2</w:t>
      </w:r>
      <w:r w:rsidR="00D212EA" w:rsidRPr="00451219">
        <w:rPr>
          <w:szCs w:val="24"/>
          <w:lang w:val="ru-RU"/>
        </w:rPr>
        <w:t xml:space="preserve"> и прикрутить Кронштейн кузова 2 поз.7.</w:t>
      </w:r>
    </w:p>
    <w:p w14:paraId="0FC65012" w14:textId="56BE7E64" w:rsidR="00D212EA" w:rsidRPr="00451219" w:rsidRDefault="00D212EA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5.5</w:t>
      </w:r>
      <w:r w:rsidRPr="00451219">
        <w:rPr>
          <w:szCs w:val="24"/>
          <w:lang w:val="ru-RU"/>
        </w:rPr>
        <w:tab/>
        <w:t>Прикрутить Кронштейн кузова 2 поз.7 (зеркальное исполнение) к лонжерону с правой стороны.</w:t>
      </w:r>
    </w:p>
    <w:p w14:paraId="6503B8CA" w14:textId="47081E4B" w:rsidR="00D212EA" w:rsidRPr="00451219" w:rsidRDefault="00D212EA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5.6</w:t>
      </w:r>
      <w:r w:rsidRPr="00451219">
        <w:rPr>
          <w:szCs w:val="24"/>
          <w:lang w:val="ru-RU"/>
        </w:rPr>
        <w:tab/>
        <w:t>Установить в отверстие лонжерона с левой стороны (к боковой стенке) Пластина крепежная в сборе 2 поз.3 и прикрутить Кронштейн кузова поз.6. Правильное расположение – в смонтированном состоянии гнутые грани направлены друг на друга.</w:t>
      </w:r>
    </w:p>
    <w:p w14:paraId="1D7EFD8A" w14:textId="4D064143" w:rsidR="00D212EA" w:rsidRPr="00451219" w:rsidRDefault="00D212EA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5.7</w:t>
      </w:r>
      <w:r w:rsidRPr="00451219">
        <w:rPr>
          <w:szCs w:val="24"/>
          <w:lang w:val="ru-RU"/>
        </w:rPr>
        <w:tab/>
        <w:t>Прикрутить Кронштейн кузова 3 поз.8 к лонжерону с правой стороны.</w:t>
      </w:r>
    </w:p>
    <w:p w14:paraId="04027A70" w14:textId="112C5CF1" w:rsidR="00D212EA" w:rsidRPr="00451219" w:rsidRDefault="00D212EA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5.8</w:t>
      </w:r>
      <w:r w:rsidRPr="00451219">
        <w:rPr>
          <w:szCs w:val="24"/>
          <w:lang w:val="ru-RU"/>
        </w:rPr>
        <w:tab/>
      </w:r>
      <w:r w:rsidR="00451219" w:rsidRPr="00451219">
        <w:rPr>
          <w:szCs w:val="24"/>
          <w:lang w:val="ru-RU"/>
        </w:rPr>
        <w:t>Прикрутить Кронштейн кузова 2 поз.7 к Кронштейн кузова поз.6 с помощью Болт М12x40.</w:t>
      </w:r>
    </w:p>
    <w:p w14:paraId="71163ACE" w14:textId="2909D48E" w:rsidR="005A5F1D" w:rsidRPr="00451219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</w:t>
      </w:r>
      <w:r w:rsidR="00451219" w:rsidRPr="00451219">
        <w:rPr>
          <w:szCs w:val="24"/>
          <w:lang w:val="ru-RU"/>
        </w:rPr>
        <w:t>9</w:t>
      </w:r>
      <w:r w:rsidRPr="00451219">
        <w:rPr>
          <w:szCs w:val="24"/>
          <w:lang w:val="ru-RU"/>
        </w:rPr>
        <w:tab/>
        <w:t>Установите балку в сборе поз.1</w:t>
      </w:r>
      <w:r w:rsidR="00451219" w:rsidRPr="00451219">
        <w:rPr>
          <w:szCs w:val="24"/>
          <w:lang w:val="ru-RU"/>
        </w:rPr>
        <w:t>, прикрутив к Кронштейн кузова поз.6 и Кронштейн кузова 3 поз.8 с помощью Болт М12x40</w:t>
      </w:r>
    </w:p>
    <w:p w14:paraId="7CDAE6B2" w14:textId="7AF7AF2C" w:rsidR="005A5F1D" w:rsidRPr="00451219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</w:t>
      </w:r>
      <w:r w:rsidR="00451219" w:rsidRPr="00451219">
        <w:rPr>
          <w:szCs w:val="24"/>
          <w:lang w:val="ru-RU"/>
        </w:rPr>
        <w:t>10</w:t>
      </w:r>
      <w:r w:rsidRPr="00451219">
        <w:rPr>
          <w:szCs w:val="24"/>
          <w:lang w:val="ru-RU"/>
        </w:rPr>
        <w:tab/>
      </w:r>
      <w:r w:rsidR="00451219" w:rsidRPr="00451219">
        <w:rPr>
          <w:szCs w:val="24"/>
          <w:lang w:val="ru-RU"/>
        </w:rPr>
        <w:t>Затяните все болты с моментов, указанным в таблице ниже.</w:t>
      </w:r>
    </w:p>
    <w:p w14:paraId="74D13039" w14:textId="339F9095" w:rsidR="005A5F1D" w:rsidRPr="00451219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</w:t>
      </w:r>
      <w:r w:rsidR="00451219" w:rsidRPr="00451219">
        <w:rPr>
          <w:szCs w:val="24"/>
          <w:lang w:val="ru-RU"/>
        </w:rPr>
        <w:t>11</w:t>
      </w:r>
      <w:r w:rsidRPr="00451219">
        <w:rPr>
          <w:szCs w:val="24"/>
          <w:lang w:val="ru-RU"/>
        </w:rPr>
        <w:tab/>
        <w:t>Установите бампер в порядке обратном демонтажу.</w:t>
      </w:r>
    </w:p>
    <w:p w14:paraId="1833FAC3" w14:textId="2D2BE639" w:rsidR="005A5F1D" w:rsidRPr="00451219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</w:t>
      </w:r>
      <w:r w:rsidR="00451219" w:rsidRPr="00451219">
        <w:rPr>
          <w:szCs w:val="24"/>
          <w:lang w:val="ru-RU"/>
        </w:rPr>
        <w:t>12</w:t>
      </w:r>
      <w:r w:rsidRPr="00451219">
        <w:rPr>
          <w:szCs w:val="24"/>
          <w:lang w:val="ru-RU"/>
        </w:rPr>
        <w:tab/>
        <w:t>Закрепите шар сцепной поз.</w:t>
      </w:r>
      <w:r w:rsidR="00451219" w:rsidRPr="00451219">
        <w:rPr>
          <w:szCs w:val="24"/>
          <w:lang w:val="ru-RU"/>
        </w:rPr>
        <w:t>20</w:t>
      </w:r>
      <w:r w:rsidRPr="00451219">
        <w:rPr>
          <w:szCs w:val="24"/>
          <w:lang w:val="ru-RU"/>
        </w:rPr>
        <w:t xml:space="preserve"> и крепление вилки поз.</w:t>
      </w:r>
      <w:r w:rsidR="00451219" w:rsidRPr="00451219">
        <w:rPr>
          <w:szCs w:val="24"/>
          <w:lang w:val="ru-RU"/>
        </w:rPr>
        <w:t>9</w:t>
      </w:r>
      <w:r w:rsidRPr="00451219">
        <w:rPr>
          <w:szCs w:val="24"/>
          <w:lang w:val="ru-RU"/>
        </w:rPr>
        <w:t xml:space="preserve"> болтами М12х75.</w:t>
      </w:r>
    </w:p>
    <w:p w14:paraId="39440D85" w14:textId="39017EE4" w:rsidR="004F2A22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</w:t>
      </w:r>
      <w:r w:rsidR="00E41E98">
        <w:rPr>
          <w:szCs w:val="24"/>
        </w:rPr>
        <w:t>13</w:t>
      </w:r>
      <w:r w:rsidRPr="00451219">
        <w:rPr>
          <w:szCs w:val="24"/>
          <w:lang w:val="ru-RU"/>
        </w:rPr>
        <w:tab/>
        <w:t>Присоедините электропроводку.</w:t>
      </w:r>
    </w:p>
    <w:p w14:paraId="096DD2FD" w14:textId="77777777" w:rsidR="00E41E98" w:rsidRPr="00451219" w:rsidRDefault="00E41E98" w:rsidP="005A5F1D">
      <w:pPr>
        <w:pStyle w:val="a5"/>
        <w:spacing w:after="0"/>
        <w:ind w:left="0"/>
        <w:rPr>
          <w:szCs w:val="24"/>
          <w:lang w:val="ru-RU"/>
        </w:rPr>
      </w:pPr>
      <w:bookmarkStart w:id="1" w:name="_GoBack"/>
      <w:bookmarkEnd w:id="1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8"/>
        <w:gridCol w:w="1617"/>
        <w:gridCol w:w="1717"/>
        <w:gridCol w:w="1676"/>
      </w:tblGrid>
      <w:tr w:rsidR="00CF29A5" w:rsidRPr="00E41E98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451219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lang w:val="ru-RU"/>
              </w:rPr>
            </w:pPr>
            <w:r w:rsidRPr="00451219">
              <w:rPr>
                <w:lang w:val="ru-RU"/>
              </w:rPr>
              <w:t xml:space="preserve">Моменты затяжки болтов и гаек, </w:t>
            </w:r>
            <w:proofErr w:type="spellStart"/>
            <w:r w:rsidRPr="00451219">
              <w:rPr>
                <w:lang w:val="ru-RU"/>
              </w:rPr>
              <w:t>Нм</w:t>
            </w:r>
            <w:proofErr w:type="spellEnd"/>
          </w:p>
        </w:tc>
      </w:tr>
      <w:tr w:rsidR="00CF29A5" w:rsidRPr="00451219" w14:paraId="44527C4B" w14:textId="77777777" w:rsidTr="00CF29A5">
        <w:tc>
          <w:tcPr>
            <w:tcW w:w="2478" w:type="dxa"/>
          </w:tcPr>
          <w:p w14:paraId="79BE08F6" w14:textId="77777777"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451219">
              <w:rPr>
                <w:sz w:val="20"/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451219">
              <w:rPr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451219">
              <w:rPr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451219">
              <w:rPr>
                <w:lang w:val="ru-RU"/>
              </w:rPr>
              <w:t>135</w:t>
            </w:r>
          </w:p>
        </w:tc>
      </w:tr>
      <w:tr w:rsidR="00CF29A5" w:rsidRPr="00451219" w14:paraId="5E4E5B40" w14:textId="77777777" w:rsidTr="00CF29A5">
        <w:tc>
          <w:tcPr>
            <w:tcW w:w="2478" w:type="dxa"/>
          </w:tcPr>
          <w:p w14:paraId="2B771706" w14:textId="77777777"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451219">
              <w:rPr>
                <w:sz w:val="20"/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451219">
              <w:rPr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451219">
              <w:rPr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451219">
              <w:rPr>
                <w:lang w:val="ru-RU"/>
              </w:rPr>
              <w:t>195</w:t>
            </w:r>
          </w:p>
        </w:tc>
      </w:tr>
      <w:tr w:rsidR="00CF29A5" w:rsidRPr="00451219" w14:paraId="4F55EDE0" w14:textId="77777777" w:rsidTr="00CF29A5">
        <w:tc>
          <w:tcPr>
            <w:tcW w:w="2478" w:type="dxa"/>
          </w:tcPr>
          <w:p w14:paraId="7F0F846E" w14:textId="77777777"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451219">
              <w:rPr>
                <w:sz w:val="20"/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451219">
              <w:rPr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</w:p>
        </w:tc>
      </w:tr>
    </w:tbl>
    <w:p w14:paraId="2E9396DF" w14:textId="77777777"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lastRenderedPageBreak/>
        <w:t>Гарантии производителя</w:t>
      </w:r>
    </w:p>
    <w:p w14:paraId="4AC9F5D5" w14:textId="256F0D26" w:rsidR="00CF29A5" w:rsidRPr="00451219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51219">
        <w:rPr>
          <w:szCs w:val="24"/>
          <w:lang w:val="ru-RU"/>
        </w:rPr>
        <w:t>24</w:t>
      </w:r>
      <w:r w:rsidRPr="00451219">
        <w:rPr>
          <w:szCs w:val="24"/>
          <w:lang w:val="ru-RU"/>
        </w:rPr>
        <w:t xml:space="preserve"> месяцев с даты покупки</w:t>
      </w:r>
      <w:r w:rsidR="00066D6A" w:rsidRPr="00451219">
        <w:rPr>
          <w:szCs w:val="24"/>
          <w:lang w:val="ru-RU"/>
        </w:rPr>
        <w:t>.</w:t>
      </w:r>
    </w:p>
    <w:p w14:paraId="40E8CB50" w14:textId="77777777" w:rsidR="00CF29A5" w:rsidRPr="00451219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451219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451219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451219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451219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4. ТСУ не п</w:t>
      </w:r>
      <w:r w:rsidR="006055E9" w:rsidRPr="00451219">
        <w:rPr>
          <w:szCs w:val="24"/>
          <w:lang w:val="ru-RU"/>
        </w:rPr>
        <w:t>одлежит гарантийным претензиям:</w:t>
      </w:r>
    </w:p>
    <w:p w14:paraId="13A65C7D" w14:textId="00FA249C" w:rsidR="00CF29A5" w:rsidRPr="00451219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 xml:space="preserve">а) </w:t>
      </w:r>
      <w:r w:rsidR="00CF29A5" w:rsidRPr="00451219">
        <w:rPr>
          <w:szCs w:val="24"/>
          <w:lang w:val="ru-RU"/>
        </w:rPr>
        <w:t>если в паспорте не содержится дат</w:t>
      </w:r>
      <w:r w:rsidR="00134F8C" w:rsidRPr="00451219">
        <w:rPr>
          <w:szCs w:val="24"/>
          <w:lang w:val="ru-RU"/>
        </w:rPr>
        <w:t>а</w:t>
      </w:r>
      <w:r w:rsidR="00CF29A5" w:rsidRPr="00451219">
        <w:rPr>
          <w:szCs w:val="24"/>
          <w:lang w:val="ru-RU"/>
        </w:rPr>
        <w:t xml:space="preserve"> продажи, штамп магазина или </w:t>
      </w:r>
      <w:r w:rsidR="00134F8C" w:rsidRPr="00451219">
        <w:rPr>
          <w:szCs w:val="24"/>
          <w:lang w:val="ru-RU"/>
        </w:rPr>
        <w:t>ОТК завода-производителя,</w:t>
      </w:r>
      <w:r w:rsidR="00CF29A5" w:rsidRPr="00451219">
        <w:rPr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09B7521A" w:rsidR="00CF29A5" w:rsidRPr="00451219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б) в</w:t>
      </w:r>
      <w:r w:rsidR="00CF29A5" w:rsidRPr="00451219">
        <w:rPr>
          <w:szCs w:val="24"/>
          <w:lang w:val="ru-RU"/>
        </w:rPr>
        <w:t xml:space="preserve"> результате неправильной установки </w:t>
      </w:r>
      <w:r w:rsidRPr="00451219">
        <w:rPr>
          <w:szCs w:val="24"/>
          <w:lang w:val="ru-RU"/>
        </w:rPr>
        <w:t>ТСУ</w:t>
      </w:r>
      <w:r w:rsidR="00CF29A5" w:rsidRPr="00451219">
        <w:rPr>
          <w:szCs w:val="24"/>
          <w:lang w:val="ru-RU"/>
        </w:rPr>
        <w:t>.</w:t>
      </w:r>
    </w:p>
    <w:p w14:paraId="58D5544F" w14:textId="77777777" w:rsidR="00E6042F" w:rsidRPr="00451219" w:rsidRDefault="00E6042F" w:rsidP="00766AA4">
      <w:pPr>
        <w:tabs>
          <w:tab w:val="left" w:pos="7938"/>
        </w:tabs>
        <w:spacing w:after="0"/>
        <w:rPr>
          <w:szCs w:val="24"/>
          <w:lang w:val="ru-RU"/>
        </w:rPr>
      </w:pPr>
    </w:p>
    <w:p w14:paraId="51D3B7E5" w14:textId="77777777" w:rsidR="006055E9" w:rsidRPr="0045121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4"/>
          <w:lang w:val="ru-RU"/>
        </w:rPr>
      </w:pPr>
      <w:r w:rsidRPr="00451219">
        <w:rPr>
          <w:b/>
          <w:sz w:val="24"/>
          <w:lang w:val="ru-RU"/>
        </w:rPr>
        <w:t>Свидетельство о приемке</w:t>
      </w:r>
    </w:p>
    <w:p w14:paraId="0B81B68F" w14:textId="3745DBD7" w:rsidR="00134F8C" w:rsidRPr="00451219" w:rsidRDefault="006055E9" w:rsidP="00BF1E85">
      <w:pPr>
        <w:tabs>
          <w:tab w:val="left" w:pos="7938"/>
        </w:tabs>
        <w:ind w:firstLine="426"/>
        <w:rPr>
          <w:sz w:val="24"/>
          <w:lang w:val="ru-RU"/>
        </w:rPr>
      </w:pPr>
      <w:r w:rsidRPr="00451219">
        <w:rPr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5B00D3">
        <w:trPr>
          <w:trHeight w:val="691"/>
        </w:trPr>
        <w:tc>
          <w:tcPr>
            <w:tcW w:w="3686" w:type="dxa"/>
          </w:tcPr>
          <w:p w14:paraId="59F5B582" w14:textId="7A11926A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14:paraId="42412B0C" w14:textId="77777777"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50EC3E9B" w14:textId="0F2AE91E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14:paraId="122AAAB6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14:paraId="27A32B28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14:paraId="641C62E4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14:paraId="71D11732" w14:textId="61413311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6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B12148" w14:textId="77777777" w:rsidR="0066390C" w:rsidRDefault="0066390C" w:rsidP="00766AA4">
      <w:pPr>
        <w:spacing w:after="0" w:line="240" w:lineRule="auto"/>
      </w:pPr>
      <w:r>
        <w:separator/>
      </w:r>
    </w:p>
  </w:endnote>
  <w:endnote w:type="continuationSeparator" w:id="0">
    <w:p w14:paraId="0BFAB67C" w14:textId="77777777" w:rsidR="0066390C" w:rsidRDefault="0066390C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88CE6" w14:textId="77777777" w:rsidR="0066390C" w:rsidRDefault="0066390C" w:rsidP="00766AA4">
      <w:pPr>
        <w:spacing w:after="0" w:line="240" w:lineRule="auto"/>
      </w:pPr>
      <w:r>
        <w:separator/>
      </w:r>
    </w:p>
  </w:footnote>
  <w:footnote w:type="continuationSeparator" w:id="0">
    <w:p w14:paraId="4DF67AF1" w14:textId="77777777" w:rsidR="0066390C" w:rsidRDefault="0066390C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66D6A"/>
    <w:rsid w:val="000A18A0"/>
    <w:rsid w:val="001025F6"/>
    <w:rsid w:val="00134F8C"/>
    <w:rsid w:val="00184BF1"/>
    <w:rsid w:val="001C123E"/>
    <w:rsid w:val="002216B1"/>
    <w:rsid w:val="002759E2"/>
    <w:rsid w:val="002962D4"/>
    <w:rsid w:val="002F28C4"/>
    <w:rsid w:val="002F500D"/>
    <w:rsid w:val="00315809"/>
    <w:rsid w:val="003A7529"/>
    <w:rsid w:val="003B1764"/>
    <w:rsid w:val="003C480E"/>
    <w:rsid w:val="00417D9C"/>
    <w:rsid w:val="00451219"/>
    <w:rsid w:val="004645DD"/>
    <w:rsid w:val="00470B98"/>
    <w:rsid w:val="004A6835"/>
    <w:rsid w:val="004C302E"/>
    <w:rsid w:val="004C7D50"/>
    <w:rsid w:val="004D65AD"/>
    <w:rsid w:val="004F2A22"/>
    <w:rsid w:val="00525A2F"/>
    <w:rsid w:val="00566A76"/>
    <w:rsid w:val="005A5F1D"/>
    <w:rsid w:val="005A61EB"/>
    <w:rsid w:val="005B00D3"/>
    <w:rsid w:val="005E0072"/>
    <w:rsid w:val="006055E9"/>
    <w:rsid w:val="0064042D"/>
    <w:rsid w:val="0066390C"/>
    <w:rsid w:val="006A4F37"/>
    <w:rsid w:val="006C655E"/>
    <w:rsid w:val="006F03F4"/>
    <w:rsid w:val="00766AA4"/>
    <w:rsid w:val="00814393"/>
    <w:rsid w:val="008447CB"/>
    <w:rsid w:val="00865918"/>
    <w:rsid w:val="008C2E3B"/>
    <w:rsid w:val="008C3412"/>
    <w:rsid w:val="00923B52"/>
    <w:rsid w:val="00933978"/>
    <w:rsid w:val="00962173"/>
    <w:rsid w:val="00981906"/>
    <w:rsid w:val="009C1D42"/>
    <w:rsid w:val="009C5D8E"/>
    <w:rsid w:val="009D1CDF"/>
    <w:rsid w:val="009F785E"/>
    <w:rsid w:val="00A05AF8"/>
    <w:rsid w:val="00A25111"/>
    <w:rsid w:val="00A27568"/>
    <w:rsid w:val="00A55BD2"/>
    <w:rsid w:val="00A83987"/>
    <w:rsid w:val="00AC4F94"/>
    <w:rsid w:val="00AD0666"/>
    <w:rsid w:val="00BA6A7D"/>
    <w:rsid w:val="00BC39B8"/>
    <w:rsid w:val="00BF1E85"/>
    <w:rsid w:val="00C36179"/>
    <w:rsid w:val="00C36D13"/>
    <w:rsid w:val="00C64450"/>
    <w:rsid w:val="00C74C40"/>
    <w:rsid w:val="00CA687A"/>
    <w:rsid w:val="00CD0180"/>
    <w:rsid w:val="00CD5705"/>
    <w:rsid w:val="00CE6D0B"/>
    <w:rsid w:val="00CF29A5"/>
    <w:rsid w:val="00D06CA8"/>
    <w:rsid w:val="00D212EA"/>
    <w:rsid w:val="00D358EA"/>
    <w:rsid w:val="00D754A3"/>
    <w:rsid w:val="00D869A7"/>
    <w:rsid w:val="00DA2DE7"/>
    <w:rsid w:val="00DB1C95"/>
    <w:rsid w:val="00E41E98"/>
    <w:rsid w:val="00E6042F"/>
    <w:rsid w:val="00E67156"/>
    <w:rsid w:val="00F055C6"/>
    <w:rsid w:val="00F43083"/>
    <w:rsid w:val="00F75D13"/>
    <w:rsid w:val="00F7662B"/>
    <w:rsid w:val="00FC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8381A-2C61-417A-BDEC-890C0755F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stepan</cp:lastModifiedBy>
  <cp:revision>5</cp:revision>
  <cp:lastPrinted>2021-10-04T11:35:00Z</cp:lastPrinted>
  <dcterms:created xsi:type="dcterms:W3CDTF">2021-10-04T20:18:00Z</dcterms:created>
  <dcterms:modified xsi:type="dcterms:W3CDTF">2021-12-18T17:09:00Z</dcterms:modified>
</cp:coreProperties>
</file>